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4B249296"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032B24">
        <w:rPr>
          <w:rFonts w:ascii="Verdana" w:hAnsi="Verdana" w:cs="Arial"/>
          <w:b/>
          <w:bCs/>
          <w:szCs w:val="20"/>
        </w:rPr>
        <w:t>7</w:t>
      </w:r>
      <w:r>
        <w:rPr>
          <w:rFonts w:ascii="Verdana" w:hAnsi="Verdana" w:cs="Arial"/>
          <w:b/>
          <w:bCs/>
          <w:szCs w:val="20"/>
        </w:rPr>
        <w:t>/2025</w:t>
      </w:r>
    </w:p>
    <w:p w14:paraId="1E3B6F21" w14:textId="475E7658"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797435">
        <w:rPr>
          <w:rFonts w:ascii="Verdana" w:hAnsi="Verdana" w:cs="Arial"/>
          <w:b/>
          <w:bCs/>
          <w:szCs w:val="20"/>
        </w:rPr>
        <w:t>3</w:t>
      </w:r>
      <w:r w:rsidR="00032B24">
        <w:rPr>
          <w:rFonts w:ascii="Verdana" w:hAnsi="Verdana" w:cs="Arial"/>
          <w:b/>
          <w:bCs/>
          <w:szCs w:val="20"/>
        </w:rPr>
        <w:t>937</w:t>
      </w:r>
      <w:r>
        <w:rPr>
          <w:rFonts w:ascii="Verdana" w:hAnsi="Verdana" w:cs="Arial"/>
          <w:b/>
          <w:bCs/>
          <w:szCs w:val="20"/>
        </w:rPr>
        <w:t xml:space="preserve">/2025 de </w:t>
      </w:r>
      <w:r w:rsidR="00032B24">
        <w:rPr>
          <w:rFonts w:ascii="Verdana" w:hAnsi="Verdana" w:cs="Arial"/>
          <w:b/>
          <w:bCs/>
          <w:szCs w:val="20"/>
        </w:rPr>
        <w:t>28</w:t>
      </w:r>
      <w:r>
        <w:rPr>
          <w:rFonts w:ascii="Verdana" w:hAnsi="Verdana" w:cs="Arial"/>
          <w:b/>
          <w:bCs/>
          <w:szCs w:val="20"/>
        </w:rPr>
        <w:t>/0</w:t>
      </w:r>
      <w:r w:rsidR="00797435">
        <w:rPr>
          <w:rFonts w:ascii="Verdana" w:hAnsi="Verdana" w:cs="Arial"/>
          <w:b/>
          <w:bCs/>
          <w:szCs w:val="20"/>
        </w:rPr>
        <w:t>5</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678355A9"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032B24">
        <w:rPr>
          <w:rFonts w:ascii="Verdana" w:eastAsia="Arial" w:hAnsi="Verdana" w:cs="Arial"/>
          <w:color w:val="000000"/>
          <w:szCs w:val="20"/>
        </w:rPr>
        <w:t>Administração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2D10E018"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FC3108">
        <w:rPr>
          <w:rFonts w:ascii="Verdana" w:hAnsi="Verdana" w:cs="Arial"/>
          <w:b/>
          <w:bCs/>
          <w:szCs w:val="20"/>
        </w:rPr>
        <w:t>12</w:t>
      </w:r>
      <w:r>
        <w:rPr>
          <w:rFonts w:ascii="Verdana" w:hAnsi="Verdana" w:cs="Arial"/>
          <w:b/>
          <w:bCs/>
          <w:szCs w:val="20"/>
        </w:rPr>
        <w:t>/</w:t>
      </w:r>
      <w:r w:rsidR="00FC3108">
        <w:rPr>
          <w:rFonts w:ascii="Verdana" w:hAnsi="Verdana" w:cs="Arial"/>
          <w:b/>
          <w:bCs/>
          <w:szCs w:val="20"/>
        </w:rPr>
        <w:t>06</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6538E2EE"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FC3108">
        <w:rPr>
          <w:rFonts w:ascii="Verdana" w:hAnsi="Verdana" w:cs="Arial"/>
          <w:b/>
          <w:bCs/>
          <w:szCs w:val="20"/>
        </w:rPr>
        <w:t>08</w:t>
      </w:r>
      <w:r>
        <w:rPr>
          <w:rFonts w:ascii="Verdana" w:hAnsi="Verdana" w:cs="Arial"/>
          <w:b/>
          <w:bCs/>
          <w:szCs w:val="20"/>
        </w:rPr>
        <w:t>h</w:t>
      </w:r>
      <w:r w:rsidR="00FC3108">
        <w:rPr>
          <w:rFonts w:ascii="Verdana" w:hAnsi="Verdana" w:cs="Arial"/>
          <w:b/>
          <w:bCs/>
          <w:szCs w:val="20"/>
        </w:rPr>
        <w:t>00</w:t>
      </w:r>
      <w:r>
        <w:rPr>
          <w:rFonts w:ascii="Verdana" w:hAnsi="Verdana" w:cs="Arial"/>
          <w:b/>
          <w:bCs/>
          <w:szCs w:val="20"/>
        </w:rPr>
        <w:t xml:space="preserve">min as </w:t>
      </w:r>
      <w:r w:rsidR="00FC3108">
        <w:rPr>
          <w:rFonts w:ascii="Verdana" w:hAnsi="Verdana" w:cs="Arial"/>
          <w:b/>
          <w:bCs/>
          <w:szCs w:val="20"/>
        </w:rPr>
        <w:t>14</w:t>
      </w:r>
      <w:r>
        <w:rPr>
          <w:rFonts w:ascii="Verdana" w:hAnsi="Verdana" w:cs="Arial"/>
          <w:b/>
          <w:bCs/>
          <w:szCs w:val="20"/>
        </w:rPr>
        <w:t>h</w:t>
      </w:r>
      <w:r w:rsidR="00FC3108">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0FDB477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bookmarkStart w:id="3" w:name="_Hlk200092267"/>
      <w:r w:rsidR="00032B24">
        <w:rPr>
          <w:rFonts w:ascii="Verdana" w:hAnsi="Verdana"/>
          <w:iCs/>
          <w:szCs w:val="20"/>
        </w:rPr>
        <w:t>a</w:t>
      </w:r>
      <w:r w:rsidR="00032B24" w:rsidRPr="00032B24">
        <w:rPr>
          <w:rFonts w:ascii="Verdana" w:hAnsi="Verdana"/>
          <w:iCs/>
          <w:szCs w:val="20"/>
        </w:rPr>
        <w:t xml:space="preserve">quisição </w:t>
      </w:r>
      <w:r w:rsidR="00032B24" w:rsidRPr="00032B24">
        <w:rPr>
          <w:rFonts w:ascii="Verdana" w:eastAsia="Times New Roman" w:hAnsi="Verdana" w:cs="Times New Roman"/>
          <w:iCs/>
          <w:szCs w:val="20"/>
        </w:rPr>
        <w:t xml:space="preserve">de bobinas de etiquetas adesivas </w:t>
      </w:r>
      <w:r w:rsidR="00032B24" w:rsidRPr="00032B24">
        <w:rPr>
          <w:rFonts w:ascii="Verdana" w:eastAsia="Times New Roman" w:hAnsi="Verdana" w:cs="Times New Roman"/>
          <w:iCs/>
          <w:szCs w:val="20"/>
          <w:lang w:eastAsia="pt-BR" w:bidi="ar-SA"/>
        </w:rPr>
        <w:t xml:space="preserve">para uso no momento de abertura de Processos Administrativos </w:t>
      </w:r>
      <w:r w:rsidR="00032B24" w:rsidRPr="00032B24">
        <w:rPr>
          <w:rFonts w:ascii="Verdana" w:eastAsia="Times New Roman" w:hAnsi="Verdana" w:cs="Arial"/>
          <w:iCs/>
          <w:szCs w:val="20"/>
          <w:lang w:eastAsia="pt-BR" w:bidi="ar-SA"/>
        </w:rPr>
        <w:t>internos e externos</w:t>
      </w:r>
      <w:r w:rsidR="00032B24" w:rsidRPr="00032B24">
        <w:rPr>
          <w:rFonts w:ascii="Verdana" w:eastAsia="Times New Roman" w:hAnsi="Verdana"/>
          <w:iCs/>
          <w:szCs w:val="20"/>
          <w:lang w:eastAsia="pt-BR" w:bidi="ar-SA"/>
        </w:rPr>
        <w:t>,</w:t>
      </w:r>
      <w:r w:rsidR="00032B24" w:rsidRPr="00032B24">
        <w:rPr>
          <w:rFonts w:ascii="Verdana" w:eastAsia="Times New Roman" w:hAnsi="Verdana" w:cs="Times New Roman"/>
          <w:iCs/>
          <w:szCs w:val="20"/>
          <w:lang w:eastAsia="pt-BR" w:bidi="ar-SA"/>
        </w:rPr>
        <w:t xml:space="preserve"> em atendimento às necessidades do Setor de Protocolo desta Prefeitura</w:t>
      </w:r>
      <w:bookmarkEnd w:id="3"/>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97" w:type="dxa"/>
        <w:tblInd w:w="136" w:type="dxa"/>
        <w:tblLayout w:type="fixed"/>
        <w:tblLook w:val="04A0" w:firstRow="1" w:lastRow="0" w:firstColumn="1" w:lastColumn="0" w:noHBand="0" w:noVBand="1"/>
      </w:tblPr>
      <w:tblGrid>
        <w:gridCol w:w="882"/>
        <w:gridCol w:w="7055"/>
        <w:gridCol w:w="938"/>
        <w:gridCol w:w="1022"/>
      </w:tblGrid>
      <w:tr w:rsidR="00032B24" w:rsidRPr="00FD5506" w14:paraId="154B7C28" w14:textId="77777777" w:rsidTr="00032B24">
        <w:tc>
          <w:tcPr>
            <w:tcW w:w="882" w:type="dxa"/>
            <w:tcBorders>
              <w:top w:val="single" w:sz="4" w:space="0" w:color="000000"/>
              <w:left w:val="single" w:sz="4" w:space="0" w:color="000000"/>
              <w:bottom w:val="single" w:sz="4" w:space="0" w:color="000000"/>
              <w:right w:val="single" w:sz="4" w:space="0" w:color="000000"/>
            </w:tcBorders>
          </w:tcPr>
          <w:p w14:paraId="6EB9DEBC" w14:textId="77777777" w:rsidR="00032B24" w:rsidRPr="00FD5506" w:rsidRDefault="00032B24" w:rsidP="00E948A9">
            <w:pPr>
              <w:widowControl w:val="0"/>
              <w:spacing w:line="276" w:lineRule="auto"/>
              <w:jc w:val="center"/>
              <w:rPr>
                <w:rFonts w:ascii="Verdana" w:hAnsi="Verdana"/>
                <w:szCs w:val="20"/>
              </w:rPr>
            </w:pPr>
            <w:r w:rsidRPr="00FD5506">
              <w:rPr>
                <w:rFonts w:ascii="Verdana" w:hAnsi="Verdana"/>
                <w:b/>
                <w:bCs/>
                <w:szCs w:val="20"/>
              </w:rPr>
              <w:t>ITEM</w:t>
            </w:r>
          </w:p>
          <w:p w14:paraId="6BA2CE4D" w14:textId="77777777" w:rsidR="00032B24" w:rsidRPr="00FD5506" w:rsidRDefault="00032B24" w:rsidP="00E948A9">
            <w:pPr>
              <w:widowControl w:val="0"/>
              <w:spacing w:line="276" w:lineRule="auto"/>
              <w:jc w:val="center"/>
              <w:rPr>
                <w:rFonts w:ascii="Verdana" w:hAnsi="Verdana" w:cs="Arial"/>
                <w:b/>
                <w:szCs w:val="20"/>
                <w:u w:val="single"/>
              </w:rPr>
            </w:pPr>
          </w:p>
        </w:tc>
        <w:tc>
          <w:tcPr>
            <w:tcW w:w="7055" w:type="dxa"/>
            <w:tcBorders>
              <w:top w:val="single" w:sz="4" w:space="0" w:color="000000"/>
              <w:left w:val="single" w:sz="4" w:space="0" w:color="000000"/>
              <w:bottom w:val="single" w:sz="4" w:space="0" w:color="000000"/>
              <w:right w:val="single" w:sz="4" w:space="0" w:color="000000"/>
            </w:tcBorders>
          </w:tcPr>
          <w:p w14:paraId="5FD1517D" w14:textId="77777777" w:rsidR="00032B24" w:rsidRPr="00FD5506" w:rsidRDefault="00032B24" w:rsidP="00E948A9">
            <w:pPr>
              <w:widowControl w:val="0"/>
              <w:spacing w:line="276" w:lineRule="auto"/>
              <w:jc w:val="center"/>
              <w:rPr>
                <w:rFonts w:ascii="Verdana" w:hAnsi="Verdana"/>
                <w:szCs w:val="20"/>
              </w:rPr>
            </w:pPr>
            <w:r w:rsidRPr="00FD5506">
              <w:rPr>
                <w:rFonts w:ascii="Verdana" w:hAnsi="Verdana"/>
                <w:b/>
                <w:bCs/>
                <w:szCs w:val="20"/>
              </w:rPr>
              <w:t>ESPECIFICAÇÃO</w:t>
            </w:r>
          </w:p>
        </w:tc>
        <w:tc>
          <w:tcPr>
            <w:tcW w:w="938" w:type="dxa"/>
            <w:tcBorders>
              <w:top w:val="single" w:sz="4" w:space="0" w:color="000000"/>
              <w:left w:val="single" w:sz="4" w:space="0" w:color="000000"/>
              <w:bottom w:val="single" w:sz="4" w:space="0" w:color="000000"/>
              <w:right w:val="single" w:sz="4" w:space="0" w:color="000000"/>
            </w:tcBorders>
          </w:tcPr>
          <w:p w14:paraId="7C300970" w14:textId="0220D35A" w:rsidR="00032B24" w:rsidRPr="00FD5506" w:rsidRDefault="00032B24" w:rsidP="00E948A9">
            <w:pPr>
              <w:widowControl w:val="0"/>
              <w:spacing w:line="276" w:lineRule="auto"/>
              <w:jc w:val="center"/>
              <w:rPr>
                <w:rFonts w:ascii="Verdana" w:hAnsi="Verdana"/>
                <w:szCs w:val="20"/>
              </w:rPr>
            </w:pPr>
            <w:r>
              <w:rPr>
                <w:rFonts w:ascii="Verdana" w:hAnsi="Verdana"/>
                <w:b/>
                <w:bCs/>
                <w:szCs w:val="20"/>
              </w:rPr>
              <w:t>UNID</w:t>
            </w:r>
          </w:p>
        </w:tc>
        <w:tc>
          <w:tcPr>
            <w:tcW w:w="1022" w:type="dxa"/>
            <w:tcBorders>
              <w:top w:val="single" w:sz="4" w:space="0" w:color="000000"/>
              <w:left w:val="single" w:sz="4" w:space="0" w:color="000000"/>
              <w:bottom w:val="single" w:sz="4" w:space="0" w:color="000000"/>
              <w:right w:val="single" w:sz="4" w:space="0" w:color="000000"/>
            </w:tcBorders>
          </w:tcPr>
          <w:p w14:paraId="59E71681" w14:textId="3E66C41D" w:rsidR="00032B24" w:rsidRPr="00FD5506" w:rsidRDefault="00032B24" w:rsidP="00E948A9">
            <w:pPr>
              <w:widowControl w:val="0"/>
              <w:spacing w:line="276" w:lineRule="auto"/>
              <w:jc w:val="center"/>
              <w:rPr>
                <w:rFonts w:ascii="Verdana" w:hAnsi="Verdana"/>
                <w:szCs w:val="20"/>
              </w:rPr>
            </w:pPr>
            <w:r w:rsidRPr="00FD5506">
              <w:rPr>
                <w:rFonts w:ascii="Verdana" w:hAnsi="Verdana"/>
                <w:b/>
                <w:bCs/>
                <w:szCs w:val="20"/>
              </w:rPr>
              <w:t>QUANT</w:t>
            </w:r>
          </w:p>
        </w:tc>
      </w:tr>
      <w:tr w:rsidR="00032B24" w:rsidRPr="00FD5506" w14:paraId="1C0667E7" w14:textId="77777777" w:rsidTr="00032B24">
        <w:tc>
          <w:tcPr>
            <w:tcW w:w="882" w:type="dxa"/>
            <w:tcBorders>
              <w:top w:val="single" w:sz="4" w:space="0" w:color="000000"/>
              <w:left w:val="single" w:sz="4" w:space="0" w:color="000000"/>
              <w:bottom w:val="single" w:sz="4" w:space="0" w:color="000000"/>
              <w:right w:val="single" w:sz="4" w:space="0" w:color="000000"/>
            </w:tcBorders>
          </w:tcPr>
          <w:p w14:paraId="0BE6C1AF" w14:textId="77777777" w:rsidR="00032B24" w:rsidRPr="00FD5506" w:rsidRDefault="00032B24" w:rsidP="00E948A9">
            <w:pPr>
              <w:widowControl w:val="0"/>
              <w:spacing w:line="276" w:lineRule="auto"/>
              <w:jc w:val="center"/>
              <w:rPr>
                <w:rFonts w:ascii="Verdana" w:hAnsi="Verdana"/>
                <w:szCs w:val="20"/>
              </w:rPr>
            </w:pPr>
            <w:r w:rsidRPr="00FD5506">
              <w:rPr>
                <w:rFonts w:ascii="Verdana" w:hAnsi="Verdana" w:cs="Arial"/>
                <w:szCs w:val="20"/>
              </w:rPr>
              <w:t>01</w:t>
            </w:r>
          </w:p>
        </w:tc>
        <w:tc>
          <w:tcPr>
            <w:tcW w:w="7055" w:type="dxa"/>
            <w:tcBorders>
              <w:top w:val="single" w:sz="4" w:space="0" w:color="000000"/>
              <w:left w:val="single" w:sz="4" w:space="0" w:color="000000"/>
              <w:bottom w:val="single" w:sz="4" w:space="0" w:color="000000"/>
              <w:right w:val="single" w:sz="4" w:space="0" w:color="000000"/>
            </w:tcBorders>
          </w:tcPr>
          <w:p w14:paraId="2EA0FE10" w14:textId="77777777" w:rsidR="00032B24" w:rsidRPr="00FD5506" w:rsidRDefault="00032B24" w:rsidP="00E948A9">
            <w:pPr>
              <w:widowControl w:val="0"/>
              <w:spacing w:line="276" w:lineRule="auto"/>
              <w:jc w:val="both"/>
              <w:rPr>
                <w:rFonts w:ascii="Verdana" w:hAnsi="Verdana"/>
                <w:szCs w:val="20"/>
              </w:rPr>
            </w:pPr>
            <w:r w:rsidRPr="00FD5506">
              <w:rPr>
                <w:rFonts w:ascii="Verdana" w:hAnsi="Verdana"/>
                <w:szCs w:val="20"/>
              </w:rPr>
              <w:t>Bobina de etiqueta adesiva em couché 85x30mm</w:t>
            </w:r>
          </w:p>
        </w:tc>
        <w:tc>
          <w:tcPr>
            <w:tcW w:w="938" w:type="dxa"/>
            <w:tcBorders>
              <w:top w:val="single" w:sz="4" w:space="0" w:color="000000"/>
              <w:left w:val="single" w:sz="4" w:space="0" w:color="000000"/>
              <w:bottom w:val="single" w:sz="4" w:space="0" w:color="000000"/>
              <w:right w:val="single" w:sz="4" w:space="0" w:color="000000"/>
            </w:tcBorders>
            <w:vAlign w:val="center"/>
          </w:tcPr>
          <w:p w14:paraId="713F7B15" w14:textId="77777777" w:rsidR="00032B24" w:rsidRPr="00FD5506" w:rsidRDefault="00032B24" w:rsidP="00E948A9">
            <w:pPr>
              <w:widowControl w:val="0"/>
              <w:spacing w:line="276" w:lineRule="auto"/>
              <w:jc w:val="center"/>
              <w:rPr>
                <w:rFonts w:ascii="Verdana" w:hAnsi="Verdana"/>
                <w:szCs w:val="20"/>
              </w:rPr>
            </w:pPr>
            <w:r w:rsidRPr="00FD5506">
              <w:rPr>
                <w:rFonts w:ascii="Verdana" w:hAnsi="Verdana" w:cs="Arial"/>
                <w:szCs w:val="20"/>
              </w:rPr>
              <w:t>Und</w:t>
            </w:r>
          </w:p>
        </w:tc>
        <w:tc>
          <w:tcPr>
            <w:tcW w:w="1022" w:type="dxa"/>
            <w:tcBorders>
              <w:top w:val="single" w:sz="4" w:space="0" w:color="000000"/>
              <w:left w:val="single" w:sz="4" w:space="0" w:color="000000"/>
              <w:bottom w:val="single" w:sz="4" w:space="0" w:color="000000"/>
              <w:right w:val="single" w:sz="4" w:space="0" w:color="000000"/>
            </w:tcBorders>
            <w:vAlign w:val="center"/>
          </w:tcPr>
          <w:p w14:paraId="2B61DB94" w14:textId="77777777" w:rsidR="00032B24" w:rsidRPr="00FD5506" w:rsidRDefault="00032B24" w:rsidP="00E948A9">
            <w:pPr>
              <w:widowControl w:val="0"/>
              <w:spacing w:line="276" w:lineRule="auto"/>
              <w:jc w:val="center"/>
              <w:rPr>
                <w:rFonts w:ascii="Verdana" w:hAnsi="Verdana"/>
                <w:szCs w:val="20"/>
              </w:rPr>
            </w:pPr>
            <w:r w:rsidRPr="00FD5506">
              <w:rPr>
                <w:rFonts w:ascii="Verdana" w:hAnsi="Verdana" w:cs="Arial"/>
                <w:szCs w:val="20"/>
              </w:rPr>
              <w:t>80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w:t>
      </w:r>
      <w:r>
        <w:rPr>
          <w:rFonts w:ascii="Verdana" w:hAnsi="Verdana" w:cs="Arial"/>
          <w:szCs w:val="20"/>
        </w:rPr>
        <w:lastRenderedPageBreak/>
        <w:t>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lastRenderedPageBreak/>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 xml:space="preserve">for insuficiente para a cobertura dos custos da contratação, apresente preços global ou unitários simbólicos, irrisórios ou de valor zero, incompatíveis com os preços dos </w:t>
      </w:r>
      <w:r>
        <w:rPr>
          <w:rFonts w:ascii="Verdana" w:hAnsi="Verdana" w:cs="Arial"/>
          <w:szCs w:val="20"/>
        </w:rPr>
        <w:lastRenderedPageBreak/>
        <w:t>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lastRenderedPageBreak/>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lastRenderedPageBreak/>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lastRenderedPageBreak/>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lastRenderedPageBreak/>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0029E562"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797435">
        <w:rPr>
          <w:rFonts w:ascii="Verdana" w:hAnsi="Verdana" w:cs="Arial"/>
          <w:szCs w:val="20"/>
        </w:rPr>
        <w:t>2</w:t>
      </w:r>
      <w:r w:rsidR="00032B24">
        <w:rPr>
          <w:rFonts w:ascii="Verdana" w:hAnsi="Verdana" w:cs="Arial"/>
          <w:szCs w:val="20"/>
        </w:rPr>
        <w:t>9</w:t>
      </w:r>
      <w:r>
        <w:rPr>
          <w:rFonts w:ascii="Verdana" w:hAnsi="Verdana" w:cs="Arial"/>
          <w:szCs w:val="20"/>
        </w:rPr>
        <w:t xml:space="preserve"> de </w:t>
      </w:r>
      <w:r w:rsidR="004A052E">
        <w:rPr>
          <w:rFonts w:ascii="Verdana" w:hAnsi="Verdana" w:cs="Arial"/>
          <w:szCs w:val="20"/>
        </w:rPr>
        <w:t>maio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E64C" w14:textId="77777777" w:rsidR="00723B86" w:rsidRDefault="00723B86">
      <w:r>
        <w:separator/>
      </w:r>
    </w:p>
  </w:endnote>
  <w:endnote w:type="continuationSeparator" w:id="0">
    <w:p w14:paraId="1D96712E" w14:textId="77777777" w:rsidR="00723B86" w:rsidRDefault="0072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685A8" w14:textId="77777777" w:rsidR="00723B86" w:rsidRDefault="00723B86">
      <w:r>
        <w:separator/>
      </w:r>
    </w:p>
  </w:footnote>
  <w:footnote w:type="continuationSeparator" w:id="0">
    <w:p w14:paraId="79A61C22" w14:textId="77777777" w:rsidR="00723B86" w:rsidRDefault="00723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B06F9"/>
    <w:rsid w:val="000C2C02"/>
    <w:rsid w:val="001042B7"/>
    <w:rsid w:val="001344C4"/>
    <w:rsid w:val="001871F0"/>
    <w:rsid w:val="001A57FE"/>
    <w:rsid w:val="00222176"/>
    <w:rsid w:val="002E2789"/>
    <w:rsid w:val="00395BDE"/>
    <w:rsid w:val="003E4CA8"/>
    <w:rsid w:val="004748A7"/>
    <w:rsid w:val="004A052E"/>
    <w:rsid w:val="00512728"/>
    <w:rsid w:val="00525594"/>
    <w:rsid w:val="00530369"/>
    <w:rsid w:val="005A1E29"/>
    <w:rsid w:val="00621189"/>
    <w:rsid w:val="00632408"/>
    <w:rsid w:val="00723B86"/>
    <w:rsid w:val="00797435"/>
    <w:rsid w:val="007A35A7"/>
    <w:rsid w:val="007C6CD2"/>
    <w:rsid w:val="008B34E5"/>
    <w:rsid w:val="0098391F"/>
    <w:rsid w:val="00BB34E0"/>
    <w:rsid w:val="00BB468F"/>
    <w:rsid w:val="00C00F6D"/>
    <w:rsid w:val="00C02B81"/>
    <w:rsid w:val="00C87DF7"/>
    <w:rsid w:val="00CF6CD8"/>
    <w:rsid w:val="00DD436B"/>
    <w:rsid w:val="00E275D8"/>
    <w:rsid w:val="00E84B37"/>
    <w:rsid w:val="00EF5EAA"/>
    <w:rsid w:val="00F23A9B"/>
    <w:rsid w:val="00F50658"/>
    <w:rsid w:val="00F5476C"/>
    <w:rsid w:val="00F6418F"/>
    <w:rsid w:val="00F9136C"/>
    <w:rsid w:val="00FC310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Pages>
  <Words>4705</Words>
  <Characters>25407</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78</cp:revision>
  <cp:lastPrinted>2025-06-06T11:52:00Z</cp:lastPrinted>
  <dcterms:created xsi:type="dcterms:W3CDTF">2024-02-27T18:18:00Z</dcterms:created>
  <dcterms:modified xsi:type="dcterms:W3CDTF">2025-06-06T11:52:00Z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